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6" w:rsidRDefault="002E1BA6">
      <w:pPr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:rsidR="002E1BA6" w:rsidRDefault="002E1BA6">
      <w:pPr>
        <w:jc w:val="right"/>
        <w:rPr>
          <w:b/>
          <w:sz w:val="28"/>
        </w:rPr>
      </w:pPr>
    </w:p>
    <w:p w:rsidR="002E1BA6" w:rsidRDefault="002E1BA6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2E1BA6" w:rsidRDefault="002E1BA6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администрацию ОМСУ </w:t>
      </w:r>
    </w:p>
    <w:p w:rsidR="002E1BA6" w:rsidRDefault="00DB41E2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307D2A">
        <w:rPr>
          <w:b/>
          <w:sz w:val="28"/>
        </w:rPr>
        <w:t>2</w:t>
      </w:r>
      <w:r w:rsidR="00B64FEC">
        <w:rPr>
          <w:b/>
          <w:sz w:val="28"/>
        </w:rPr>
        <w:t>014</w:t>
      </w:r>
      <w:r w:rsidR="002E1BA6">
        <w:rPr>
          <w:b/>
          <w:sz w:val="28"/>
        </w:rPr>
        <w:t>г.</w:t>
      </w:r>
    </w:p>
    <w:p w:rsidR="002E1BA6" w:rsidRDefault="002E1BA6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56"/>
        <w:gridCol w:w="1896"/>
        <w:gridCol w:w="1820"/>
      </w:tblGrid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2E1BA6" w:rsidRDefault="002E1B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(помесячно, поквартально, по итогам года)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2E1BA6" w:rsidRDefault="002E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2E1BA6" w:rsidRDefault="002E1BA6">
      <w:pPr>
        <w:jc w:val="center"/>
      </w:pPr>
    </w:p>
    <w:p w:rsidR="002E1BA6" w:rsidRDefault="002E1BA6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2E1BA6" w:rsidRDefault="002E1BA6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2E1BA6" w:rsidRDefault="002E1BA6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68"/>
        <w:gridCol w:w="1896"/>
        <w:gridCol w:w="1808"/>
      </w:tblGrid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Поступило всего: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пользования,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в том числе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sz w:val="28"/>
              </w:rPr>
            </w:pPr>
            <w:r>
              <w:rPr>
                <w:sz w:val="28"/>
              </w:rPr>
              <w:t>а также: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Рассмотрено обращений в отчётном периоде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Количество обращений, взятых на контроль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4.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находящихся на рассмотрении на отчётную дату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Количество вопросов, содержащихся в письменных, электронных обращениях граждан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722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7. Тематика вопросов, содержащихся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</w:t>
            </w:r>
          </w:p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письменных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обращениях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граждан: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вопросы жизнеобеспечения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 w:rsidP="007E3ED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разъяснено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</w:tr>
      <w:tr w:rsidR="002E1BA6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E2133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</w:t>
            </w:r>
            <w:r w:rsidR="002E1BA6">
              <w:rPr>
                <w:b/>
                <w:bCs/>
                <w:i/>
                <w:iCs/>
                <w:sz w:val="28"/>
              </w:rPr>
              <w:t xml:space="preserve">. Количество поступивших запросов (в </w:t>
            </w:r>
            <w:r w:rsidR="002E1BA6">
              <w:rPr>
                <w:b/>
                <w:bCs/>
                <w:i/>
                <w:iCs/>
                <w:sz w:val="28"/>
              </w:rPr>
              <w:lastRenderedPageBreak/>
              <w:t>соответствии с 8-ФЗ от 09.02.2009)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6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lastRenderedPageBreak/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410C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950CE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E1BA6" w:rsidRDefault="002E1BA6">
      <w:pPr>
        <w:jc w:val="center"/>
      </w:pPr>
    </w:p>
    <w:p w:rsidR="002E1BA6" w:rsidRDefault="002E1BA6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Обращения граждан и организаций, </w:t>
      </w:r>
    </w:p>
    <w:p w:rsidR="002E1BA6" w:rsidRDefault="002E1BA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2E1BA6" w:rsidRDefault="002E1BA6">
      <w:pPr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</w:t>
      </w:r>
    </w:p>
    <w:p w:rsidR="002E1BA6" w:rsidRDefault="002E1BA6">
      <w:pPr>
        <w:jc w:val="center"/>
      </w:pPr>
    </w:p>
    <w:p w:rsidR="002E1BA6" w:rsidRDefault="002E1BA6">
      <w:pPr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6456"/>
        <w:gridCol w:w="1896"/>
        <w:gridCol w:w="1820"/>
      </w:tblGrid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2E1BA6" w:rsidRDefault="002E1B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(помесячно, поквартально, по итогам года)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2E1BA6" w:rsidRDefault="002E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2E1BA6" w:rsidRDefault="002E1BA6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6456"/>
        <w:gridCol w:w="1908"/>
        <w:gridCol w:w="1808"/>
      </w:tblGrid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Принято граждан на приеме по личным вопросам: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главой ОМСУ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главы ОМСУ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2. Рассмотрено обращений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Количество обращений, взятых на контроль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4.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находящихся на рассмотрении на отчётную дату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 w:rsidRPr="00E2133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Количество вопросов, содержащихся в обращениях, поступивших на личных приёмах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 w:rsidRPr="00E21336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. Тематика вопросов, поступивших в ходе личных приёмов: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вопросы жизнеобеспечения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разъяснено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9. Социальный состав </w:t>
            </w:r>
            <w:proofErr w:type="gramStart"/>
            <w:r>
              <w:rPr>
                <w:b/>
                <w:i/>
                <w:sz w:val="28"/>
              </w:rPr>
              <w:t>обратившихся</w:t>
            </w:r>
            <w:proofErr w:type="gramEnd"/>
            <w:r>
              <w:rPr>
                <w:b/>
                <w:i/>
                <w:sz w:val="28"/>
              </w:rPr>
              <w:t>: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2E1BA6">
            <w:pPr>
              <w:snapToGrid w:val="0"/>
              <w:jc w:val="center"/>
              <w:rPr>
                <w:sz w:val="28"/>
              </w:rPr>
            </w:pPr>
          </w:p>
        </w:tc>
      </w:tr>
      <w:tr w:rsidR="002E1BA6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687CD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687CD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687CD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687CD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687CD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687CD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687CD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1BA6"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2E1BA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A6" w:rsidRDefault="00307D2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E1BA6" w:rsidRDefault="002E1BA6">
      <w:pPr>
        <w:jc w:val="both"/>
      </w:pPr>
    </w:p>
    <w:p w:rsidR="00687CD0" w:rsidRDefault="00687CD0">
      <w:pPr>
        <w:jc w:val="both"/>
      </w:pPr>
    </w:p>
    <w:p w:rsidR="00687CD0" w:rsidRDefault="00687CD0">
      <w:pPr>
        <w:jc w:val="both"/>
      </w:pPr>
    </w:p>
    <w:p w:rsidR="00687CD0" w:rsidRDefault="00687CD0">
      <w:pPr>
        <w:jc w:val="both"/>
      </w:pPr>
    </w:p>
    <w:p w:rsidR="00687CD0" w:rsidRDefault="00687CD0">
      <w:pPr>
        <w:jc w:val="both"/>
      </w:pPr>
    </w:p>
    <w:p w:rsidR="002E1BA6" w:rsidRDefault="00687CD0" w:rsidP="000D5294">
      <w:pPr>
        <w:tabs>
          <w:tab w:val="left" w:pos="6765"/>
        </w:tabs>
        <w:jc w:val="both"/>
        <w:rPr>
          <w:sz w:val="28"/>
        </w:rPr>
      </w:pPr>
      <w:r>
        <w:rPr>
          <w:sz w:val="28"/>
        </w:rPr>
        <w:t>Н</w:t>
      </w:r>
      <w:r w:rsidR="000D5294">
        <w:rPr>
          <w:sz w:val="28"/>
        </w:rPr>
        <w:t>ачальник управления</w:t>
      </w:r>
      <w:r>
        <w:rPr>
          <w:sz w:val="28"/>
        </w:rPr>
        <w:t xml:space="preserve">                                                </w:t>
      </w:r>
      <w:r w:rsidR="003410C8">
        <w:rPr>
          <w:sz w:val="28"/>
        </w:rPr>
        <w:t xml:space="preserve">                    </w:t>
      </w:r>
      <w:r>
        <w:rPr>
          <w:sz w:val="28"/>
        </w:rPr>
        <w:t xml:space="preserve">О.Е. </w:t>
      </w:r>
      <w:proofErr w:type="spellStart"/>
      <w:r>
        <w:rPr>
          <w:sz w:val="28"/>
        </w:rPr>
        <w:t>Марданова</w:t>
      </w:r>
      <w:proofErr w:type="spellEnd"/>
    </w:p>
    <w:p w:rsidR="000D5294" w:rsidRDefault="000D5294">
      <w:pPr>
        <w:jc w:val="both"/>
        <w:rPr>
          <w:sz w:val="28"/>
        </w:rPr>
      </w:pPr>
      <w:r>
        <w:rPr>
          <w:sz w:val="28"/>
        </w:rPr>
        <w:t>делами</w:t>
      </w: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Pr="000D5294" w:rsidRDefault="000D5294" w:rsidP="000D5294">
      <w:pPr>
        <w:rPr>
          <w:sz w:val="28"/>
        </w:rPr>
      </w:pPr>
    </w:p>
    <w:p w:rsidR="000D5294" w:rsidRDefault="000D5294" w:rsidP="000D5294">
      <w:pPr>
        <w:rPr>
          <w:sz w:val="28"/>
        </w:rPr>
      </w:pPr>
    </w:p>
    <w:p w:rsidR="000D5294" w:rsidRDefault="000D5294" w:rsidP="000D5294">
      <w:pPr>
        <w:rPr>
          <w:sz w:val="28"/>
        </w:rPr>
      </w:pPr>
    </w:p>
    <w:sectPr w:rsidR="000D5294" w:rsidSect="00B75B99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21336"/>
    <w:rsid w:val="000207B2"/>
    <w:rsid w:val="000A21AE"/>
    <w:rsid w:val="000D5294"/>
    <w:rsid w:val="00106588"/>
    <w:rsid w:val="001251DA"/>
    <w:rsid w:val="00220DFB"/>
    <w:rsid w:val="00275A47"/>
    <w:rsid w:val="002B7901"/>
    <w:rsid w:val="002E1BA6"/>
    <w:rsid w:val="00307D2A"/>
    <w:rsid w:val="00327CE0"/>
    <w:rsid w:val="003410C8"/>
    <w:rsid w:val="003B2FAF"/>
    <w:rsid w:val="003F5BC3"/>
    <w:rsid w:val="00420665"/>
    <w:rsid w:val="00440B99"/>
    <w:rsid w:val="004B522E"/>
    <w:rsid w:val="004C0443"/>
    <w:rsid w:val="004C4CDC"/>
    <w:rsid w:val="00506625"/>
    <w:rsid w:val="00561738"/>
    <w:rsid w:val="005E50FF"/>
    <w:rsid w:val="00630545"/>
    <w:rsid w:val="00687CD0"/>
    <w:rsid w:val="006B55CB"/>
    <w:rsid w:val="007862F1"/>
    <w:rsid w:val="007E3EDD"/>
    <w:rsid w:val="00821A29"/>
    <w:rsid w:val="008B1EB1"/>
    <w:rsid w:val="008D4DF9"/>
    <w:rsid w:val="008F2CED"/>
    <w:rsid w:val="00924AB4"/>
    <w:rsid w:val="00950CE1"/>
    <w:rsid w:val="009A1572"/>
    <w:rsid w:val="009D7743"/>
    <w:rsid w:val="00A3276C"/>
    <w:rsid w:val="00A55C6B"/>
    <w:rsid w:val="00A6482A"/>
    <w:rsid w:val="00AB06DF"/>
    <w:rsid w:val="00B050EC"/>
    <w:rsid w:val="00B2304B"/>
    <w:rsid w:val="00B64FEC"/>
    <w:rsid w:val="00B75B99"/>
    <w:rsid w:val="00BA18CA"/>
    <w:rsid w:val="00C161D8"/>
    <w:rsid w:val="00D465D5"/>
    <w:rsid w:val="00D62B8D"/>
    <w:rsid w:val="00DB41E2"/>
    <w:rsid w:val="00E21336"/>
    <w:rsid w:val="00E26BA5"/>
    <w:rsid w:val="00E402CD"/>
    <w:rsid w:val="00EA0B2B"/>
    <w:rsid w:val="00EA7E6C"/>
    <w:rsid w:val="00EE4884"/>
    <w:rsid w:val="00F36652"/>
    <w:rsid w:val="00F70F4F"/>
    <w:rsid w:val="00F74287"/>
    <w:rsid w:val="00F93753"/>
    <w:rsid w:val="00F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9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B99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B75B99"/>
    <w:rPr>
      <w:rFonts w:ascii="Symbol" w:hAnsi="Symbol"/>
    </w:rPr>
  </w:style>
  <w:style w:type="character" w:customStyle="1" w:styleId="Absatz-Standardschriftart">
    <w:name w:val="Absatz-Standardschriftart"/>
    <w:rsid w:val="00B75B99"/>
  </w:style>
  <w:style w:type="character" w:customStyle="1" w:styleId="WW8Num3z0">
    <w:name w:val="WW8Num3z0"/>
    <w:rsid w:val="00B75B99"/>
    <w:rPr>
      <w:rFonts w:ascii="Symbol" w:hAnsi="Symbol"/>
    </w:rPr>
  </w:style>
  <w:style w:type="character" w:customStyle="1" w:styleId="WW-Absatz-Standardschriftart">
    <w:name w:val="WW-Absatz-Standardschriftart"/>
    <w:rsid w:val="00B75B99"/>
  </w:style>
  <w:style w:type="character" w:customStyle="1" w:styleId="1">
    <w:name w:val="Основной шрифт абзаца1"/>
    <w:rsid w:val="00B75B99"/>
  </w:style>
  <w:style w:type="character" w:customStyle="1" w:styleId="a3">
    <w:name w:val="Маркеры списка"/>
    <w:rsid w:val="00B75B99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75B99"/>
  </w:style>
  <w:style w:type="paragraph" w:customStyle="1" w:styleId="a5">
    <w:name w:val="Заголовок"/>
    <w:basedOn w:val="a"/>
    <w:next w:val="a6"/>
    <w:rsid w:val="00B75B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B75B99"/>
    <w:pPr>
      <w:spacing w:after="120"/>
    </w:pPr>
  </w:style>
  <w:style w:type="paragraph" w:styleId="a7">
    <w:name w:val="List"/>
    <w:basedOn w:val="a6"/>
    <w:rsid w:val="00B75B99"/>
    <w:rPr>
      <w:rFonts w:ascii="Arial" w:hAnsi="Arial" w:cs="Tahoma"/>
    </w:rPr>
  </w:style>
  <w:style w:type="paragraph" w:customStyle="1" w:styleId="10">
    <w:name w:val="Название1"/>
    <w:basedOn w:val="a"/>
    <w:rsid w:val="00B75B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75B99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B75B99"/>
  </w:style>
  <w:style w:type="paragraph" w:styleId="a9">
    <w:name w:val="Subtitle"/>
    <w:basedOn w:val="a5"/>
    <w:next w:val="a6"/>
    <w:qFormat/>
    <w:rsid w:val="00B75B99"/>
    <w:pPr>
      <w:jc w:val="center"/>
    </w:pPr>
    <w:rPr>
      <w:i/>
      <w:iCs/>
    </w:rPr>
  </w:style>
  <w:style w:type="paragraph" w:styleId="aa">
    <w:name w:val="header"/>
    <w:basedOn w:val="a"/>
    <w:rsid w:val="00B75B99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B75B99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B75B99"/>
    <w:pPr>
      <w:suppressLineNumbers/>
    </w:pPr>
  </w:style>
  <w:style w:type="paragraph" w:customStyle="1" w:styleId="ad">
    <w:name w:val="Заголовок таблицы"/>
    <w:basedOn w:val="ac"/>
    <w:rsid w:val="00B75B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2579-970B-4560-A5E4-99CB3A10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avo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avo</dc:creator>
  <cp:keywords/>
  <cp:lastModifiedBy>Марина Леонтьева</cp:lastModifiedBy>
  <cp:revision>4</cp:revision>
  <cp:lastPrinted>2014-12-30T12:08:00Z</cp:lastPrinted>
  <dcterms:created xsi:type="dcterms:W3CDTF">2014-12-30T06:49:00Z</dcterms:created>
  <dcterms:modified xsi:type="dcterms:W3CDTF">2014-12-30T12:52:00Z</dcterms:modified>
</cp:coreProperties>
</file>